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F5" w:rsidRPr="00E26E99" w:rsidRDefault="00976FE2" w:rsidP="005D5384">
      <w:pPr>
        <w:rPr>
          <w:rFonts w:ascii="Garamond" w:hAnsi="Garamond"/>
        </w:rPr>
      </w:pPr>
      <w:r w:rsidRPr="00E26E99">
        <w:rPr>
          <w:rFonts w:ascii="Garamond" w:hAnsi="Garamond"/>
        </w:rPr>
        <w:t>In order for us all to get the most from our time at the retreat</w:t>
      </w:r>
      <w:r w:rsidR="00E26E99">
        <w:rPr>
          <w:rFonts w:ascii="Garamond" w:hAnsi="Garamond"/>
        </w:rPr>
        <w:t>,</w:t>
      </w:r>
      <w:r w:rsidRPr="00E26E99">
        <w:rPr>
          <w:rFonts w:ascii="Garamond" w:hAnsi="Garamond"/>
        </w:rPr>
        <w:t xml:space="preserve"> please take notice of these</w:t>
      </w:r>
    </w:p>
    <w:p w:rsidR="00976FE2" w:rsidRPr="00E26E99" w:rsidRDefault="00976FE2" w:rsidP="005D5384">
      <w:pPr>
        <w:rPr>
          <w:rFonts w:ascii="Garamond" w:hAnsi="Garamond"/>
        </w:rPr>
      </w:pPr>
    </w:p>
    <w:p w:rsidR="0015560A" w:rsidRPr="00E26E99" w:rsidRDefault="00976FE2" w:rsidP="0015560A">
      <w:pPr>
        <w:jc w:val="center"/>
        <w:rPr>
          <w:rFonts w:ascii="Garamond" w:hAnsi="Garamond"/>
          <w:b/>
        </w:rPr>
      </w:pPr>
      <w:r w:rsidRPr="00E26E99">
        <w:rPr>
          <w:rFonts w:ascii="Garamond" w:hAnsi="Garamond"/>
          <w:b/>
        </w:rPr>
        <w:t>HOUSE RULES</w:t>
      </w:r>
    </w:p>
    <w:p w:rsidR="002E3C21" w:rsidRPr="00E26E99" w:rsidRDefault="00E26E99" w:rsidP="002E3C21">
      <w:pPr>
        <w:rPr>
          <w:rFonts w:ascii="Garamond" w:hAnsi="Garamond"/>
          <w:spacing w:val="-6"/>
        </w:rPr>
      </w:pPr>
      <w:r w:rsidRPr="00E26E99">
        <w:rPr>
          <w:rFonts w:ascii="Garamond" w:hAnsi="Garamond"/>
          <w:spacing w:val="-6"/>
        </w:rPr>
        <w:t xml:space="preserve">• </w:t>
      </w:r>
      <w:r>
        <w:rPr>
          <w:rFonts w:ascii="Garamond" w:hAnsi="Garamond"/>
          <w:spacing w:val="-6"/>
        </w:rPr>
        <w:t>E</w:t>
      </w:r>
      <w:r w:rsidRPr="00E26E99">
        <w:rPr>
          <w:rFonts w:ascii="Garamond" w:hAnsi="Garamond"/>
          <w:spacing w:val="-6"/>
        </w:rPr>
        <w:t>ach guest will enjoy the maximum of privacy for his/her work, but bear in mind that the retreat is also envisioned as a place of meeting with c</w:t>
      </w:r>
      <w:r>
        <w:rPr>
          <w:rFonts w:ascii="Garamond" w:hAnsi="Garamond"/>
          <w:spacing w:val="-6"/>
        </w:rPr>
        <w:t>olleagues and library patrons. C</w:t>
      </w:r>
      <w:r w:rsidRPr="00E26E99">
        <w:rPr>
          <w:rFonts w:ascii="Garamond" w:hAnsi="Garamond"/>
          <w:spacing w:val="-6"/>
        </w:rPr>
        <w:t>onsidering that all houses also function as extensions of the library, it is necessary that GROUND FLOORS OF ALL HOUSES REMAIN ACCESSIBLE TO LIBRARY PATRONS (supervised by st</w:t>
      </w:r>
      <w:r w:rsidR="00485AE7">
        <w:rPr>
          <w:rFonts w:ascii="Garamond" w:hAnsi="Garamond"/>
          <w:spacing w:val="-6"/>
        </w:rPr>
        <w:t>aff) during the working hours (Wednesdays from 5 till 7 p.m</w:t>
      </w:r>
      <w:bookmarkStart w:id="0" w:name="_GoBack"/>
      <w:bookmarkEnd w:id="0"/>
      <w:r w:rsidRPr="00E26E99">
        <w:rPr>
          <w:rFonts w:ascii="Garamond" w:hAnsi="Garamond"/>
          <w:spacing w:val="-6"/>
        </w:rPr>
        <w:t xml:space="preserve">.). </w:t>
      </w:r>
    </w:p>
    <w:p w:rsidR="006B37A7" w:rsidRPr="00E26E99" w:rsidRDefault="006B37A7" w:rsidP="006B37A7">
      <w:pPr>
        <w:rPr>
          <w:rFonts w:ascii="Garamond" w:hAnsi="Garamond"/>
        </w:rPr>
      </w:pPr>
    </w:p>
    <w:p w:rsidR="00C75A1B" w:rsidRPr="00E26E99" w:rsidRDefault="00E26E99" w:rsidP="006B37A7">
      <w:pPr>
        <w:rPr>
          <w:rFonts w:ascii="Garamond" w:hAnsi="Garamond"/>
        </w:rPr>
      </w:pPr>
      <w:r w:rsidRPr="00E26E99">
        <w:rPr>
          <w:rFonts w:ascii="Garamond" w:hAnsi="Garamond"/>
          <w:spacing w:val="-6"/>
        </w:rPr>
        <w:t xml:space="preserve">• </w:t>
      </w:r>
      <w:r>
        <w:rPr>
          <w:rFonts w:ascii="Garamond" w:hAnsi="Garamond"/>
          <w:spacing w:val="-6"/>
        </w:rPr>
        <w:t>R</w:t>
      </w:r>
      <w:r w:rsidRPr="00E26E99">
        <w:rPr>
          <w:rFonts w:ascii="Garamond" w:hAnsi="Garamond"/>
        </w:rPr>
        <w:t xml:space="preserve">espect the RIGHT OF OTHERS TO PEACE AND QUIET during nighttime (after 10 p.m.) and contain all activity indoors keeping as quiet as possible. </w:t>
      </w:r>
    </w:p>
    <w:p w:rsidR="00C75A1B" w:rsidRPr="00E26E99" w:rsidRDefault="00C75A1B" w:rsidP="006B37A7">
      <w:pPr>
        <w:rPr>
          <w:rFonts w:ascii="Garamond" w:hAnsi="Garamond"/>
        </w:rPr>
      </w:pPr>
    </w:p>
    <w:p w:rsidR="006B37A7" w:rsidRPr="00E26E99" w:rsidRDefault="00E26E99" w:rsidP="006B37A7">
      <w:pPr>
        <w:rPr>
          <w:rFonts w:ascii="Garamond" w:hAnsi="Garamond"/>
        </w:rPr>
      </w:pPr>
      <w:r w:rsidRPr="00E26E99">
        <w:rPr>
          <w:rFonts w:ascii="Garamond" w:hAnsi="Garamond"/>
          <w:spacing w:val="-6"/>
        </w:rPr>
        <w:t xml:space="preserve">• </w:t>
      </w:r>
      <w:r>
        <w:rPr>
          <w:rFonts w:ascii="Garamond" w:hAnsi="Garamond"/>
          <w:spacing w:val="-6"/>
        </w:rPr>
        <w:t>G</w:t>
      </w:r>
      <w:r w:rsidRPr="00E26E99">
        <w:rPr>
          <w:rFonts w:ascii="Garamond" w:hAnsi="Garamond"/>
          <w:spacing w:val="-6"/>
        </w:rPr>
        <w:t>uests are expected to MAINTAIN THE CLEANLINESS of the space they are using. Therefore, make sure colleagues that will be staying at the retreat following your visit find it in the same state you yourself have found it. For this purpose each house is stocked with cleaning supplies (please</w:t>
      </w:r>
      <w:r>
        <w:rPr>
          <w:rFonts w:ascii="Garamond" w:hAnsi="Garamond"/>
          <w:spacing w:val="-6"/>
        </w:rPr>
        <w:t>,</w:t>
      </w:r>
      <w:r w:rsidRPr="00E26E99">
        <w:rPr>
          <w:rFonts w:ascii="Garamond" w:hAnsi="Garamond"/>
          <w:spacing w:val="-6"/>
        </w:rPr>
        <w:t xml:space="preserve"> notify the staff if anything is missing).</w:t>
      </w:r>
    </w:p>
    <w:p w:rsidR="00135380" w:rsidRPr="00E26E99" w:rsidRDefault="00135380" w:rsidP="006B37A7">
      <w:pPr>
        <w:rPr>
          <w:rFonts w:ascii="Garamond" w:hAnsi="Garamond"/>
        </w:rPr>
      </w:pPr>
    </w:p>
    <w:p w:rsidR="00963B94" w:rsidRPr="00E26E99" w:rsidRDefault="00E26E99" w:rsidP="005D5384">
      <w:pPr>
        <w:rPr>
          <w:rFonts w:ascii="Garamond" w:hAnsi="Garamond"/>
          <w:spacing w:val="-6"/>
        </w:rPr>
      </w:pPr>
      <w:r w:rsidRPr="00E26E99">
        <w:rPr>
          <w:rFonts w:ascii="Garamond" w:hAnsi="Garamond"/>
          <w:spacing w:val="-6"/>
        </w:rPr>
        <w:t xml:space="preserve">• </w:t>
      </w:r>
      <w:r>
        <w:rPr>
          <w:rFonts w:ascii="Garamond" w:hAnsi="Garamond"/>
          <w:spacing w:val="-6"/>
        </w:rPr>
        <w:t>G</w:t>
      </w:r>
      <w:r w:rsidRPr="00E26E99">
        <w:rPr>
          <w:rFonts w:ascii="Garamond" w:hAnsi="Garamond"/>
          <w:spacing w:val="-6"/>
        </w:rPr>
        <w:t>uests are asked to bring along and use their own towels and hygienic necessities.</w:t>
      </w:r>
    </w:p>
    <w:p w:rsidR="00963B94" w:rsidRPr="00E26E99" w:rsidRDefault="00963B94" w:rsidP="005D5384">
      <w:pPr>
        <w:rPr>
          <w:rFonts w:ascii="Garamond" w:hAnsi="Garamond"/>
          <w:spacing w:val="-6"/>
        </w:rPr>
      </w:pPr>
    </w:p>
    <w:p w:rsidR="006B37A7" w:rsidRPr="00E26E99" w:rsidRDefault="00E26E99" w:rsidP="005D5384">
      <w:pPr>
        <w:rPr>
          <w:rFonts w:ascii="Garamond" w:hAnsi="Garamond"/>
        </w:rPr>
      </w:pPr>
      <w:r w:rsidRPr="00E26E99">
        <w:rPr>
          <w:rFonts w:ascii="Garamond" w:hAnsi="Garamond"/>
          <w:spacing w:val="-6"/>
        </w:rPr>
        <w:t xml:space="preserve">• </w:t>
      </w:r>
      <w:r>
        <w:rPr>
          <w:rFonts w:ascii="Garamond" w:hAnsi="Garamond"/>
          <w:spacing w:val="-6"/>
        </w:rPr>
        <w:t>D</w:t>
      </w:r>
      <w:r w:rsidRPr="00E26E99">
        <w:rPr>
          <w:rFonts w:ascii="Garamond" w:hAnsi="Garamond"/>
        </w:rPr>
        <w:t>o not use retreat's blankets on the lawn or at the beach, and return all pieces of furniture and kitchenware where you originally found them.</w:t>
      </w:r>
    </w:p>
    <w:p w:rsidR="002E3C21" w:rsidRPr="00E26E99" w:rsidRDefault="002E3C21" w:rsidP="005D5384">
      <w:pPr>
        <w:rPr>
          <w:rFonts w:ascii="Garamond" w:hAnsi="Garamond"/>
        </w:rPr>
      </w:pPr>
    </w:p>
    <w:p w:rsidR="006B37A7" w:rsidRPr="00E26E99" w:rsidRDefault="00E26E99" w:rsidP="005D5384">
      <w:pPr>
        <w:rPr>
          <w:rFonts w:ascii="Garamond" w:hAnsi="Garamond"/>
        </w:rPr>
      </w:pPr>
      <w:r w:rsidRPr="00E26E99">
        <w:rPr>
          <w:rFonts w:ascii="Garamond" w:hAnsi="Garamond"/>
          <w:spacing w:val="-6"/>
        </w:rPr>
        <w:t xml:space="preserve">• </w:t>
      </w:r>
      <w:r>
        <w:rPr>
          <w:rFonts w:ascii="Garamond" w:hAnsi="Garamond"/>
        </w:rPr>
        <w:t>H</w:t>
      </w:r>
      <w:r w:rsidRPr="00E26E99">
        <w:rPr>
          <w:rFonts w:ascii="Garamond" w:hAnsi="Garamond"/>
        </w:rPr>
        <w:t xml:space="preserve">elp us SAVE WATER, GAS AND ELECTRICITY. </w:t>
      </w:r>
      <w:r>
        <w:rPr>
          <w:rFonts w:ascii="Garamond" w:hAnsi="Garamond"/>
        </w:rPr>
        <w:t>A</w:t>
      </w:r>
      <w:r w:rsidRPr="00E26E99">
        <w:rPr>
          <w:rFonts w:ascii="Garamond" w:hAnsi="Garamond"/>
        </w:rPr>
        <w:t>s you already know, the retreat relies on donations, which makes savings on water and energy a significant contribution to the continuation of our activities.</w:t>
      </w:r>
    </w:p>
    <w:p w:rsidR="00963B94" w:rsidRPr="00E26E99" w:rsidRDefault="00963B94" w:rsidP="005D5384">
      <w:pPr>
        <w:rPr>
          <w:rFonts w:ascii="Garamond" w:hAnsi="Garamond"/>
        </w:rPr>
      </w:pPr>
    </w:p>
    <w:p w:rsidR="00A34112" w:rsidRPr="00E26E99" w:rsidRDefault="00E26E99" w:rsidP="005D5384">
      <w:pPr>
        <w:rPr>
          <w:rFonts w:ascii="Garamond" w:hAnsi="Garamond"/>
        </w:rPr>
      </w:pPr>
      <w:r w:rsidRPr="00E26E99">
        <w:rPr>
          <w:rFonts w:ascii="Garamond" w:hAnsi="Garamond"/>
          <w:spacing w:val="-6"/>
        </w:rPr>
        <w:t xml:space="preserve">• </w:t>
      </w:r>
      <w:r w:rsidRPr="00E26E99">
        <w:rPr>
          <w:rFonts w:ascii="Garamond" w:hAnsi="Garamond"/>
        </w:rPr>
        <w:t>You will find a compost heap in the yard's far southeast corner intended exclusively for RAW OR UNSEASONED FRUIT OR VEGETABLES (leftovers not contain</w:t>
      </w:r>
      <w:r>
        <w:rPr>
          <w:rFonts w:ascii="Garamond" w:hAnsi="Garamond"/>
        </w:rPr>
        <w:t>in</w:t>
      </w:r>
      <w:r w:rsidRPr="00E26E99">
        <w:rPr>
          <w:rFonts w:ascii="Garamond" w:hAnsi="Garamond"/>
        </w:rPr>
        <w:t>g any grease or fat).</w:t>
      </w:r>
    </w:p>
    <w:p w:rsidR="00A34112" w:rsidRPr="00E26E99" w:rsidRDefault="00E26E99" w:rsidP="005D5384">
      <w:pPr>
        <w:rPr>
          <w:rFonts w:ascii="Garamond" w:hAnsi="Garamond"/>
        </w:rPr>
      </w:pPr>
      <w:r w:rsidRPr="00E26E99">
        <w:rPr>
          <w:rFonts w:ascii="Garamond" w:hAnsi="Garamond"/>
        </w:rPr>
        <w:t xml:space="preserve">  </w:t>
      </w:r>
    </w:p>
    <w:p w:rsidR="00135380" w:rsidRPr="00E26E99" w:rsidRDefault="00E26E99" w:rsidP="005D5384">
      <w:pPr>
        <w:rPr>
          <w:rFonts w:ascii="Garamond" w:hAnsi="Garamond"/>
        </w:rPr>
      </w:pPr>
      <w:r w:rsidRPr="00E26E99">
        <w:rPr>
          <w:rFonts w:ascii="Garamond" w:hAnsi="Garamond"/>
          <w:spacing w:val="-6"/>
        </w:rPr>
        <w:t xml:space="preserve">• </w:t>
      </w:r>
      <w:r w:rsidRPr="00E26E99">
        <w:rPr>
          <w:rFonts w:ascii="Garamond" w:hAnsi="Garamond"/>
        </w:rPr>
        <w:t xml:space="preserve">Public trash bins can be found 100 meters to the east (in the direction of St. Martin’s church). </w:t>
      </w:r>
      <w:proofErr w:type="gramStart"/>
      <w:r w:rsidRPr="00E26E99">
        <w:rPr>
          <w:rFonts w:ascii="Garamond" w:hAnsi="Garamond"/>
        </w:rPr>
        <w:t>Before you dispose of it, KEEP ALL TRASH INDOORS to prevent it from being scattered by stray cats and wild animals.</w:t>
      </w:r>
      <w:proofErr w:type="gramEnd"/>
    </w:p>
    <w:p w:rsidR="00862D44" w:rsidRPr="00E26E99" w:rsidRDefault="00862D44" w:rsidP="00862D44">
      <w:pPr>
        <w:rPr>
          <w:rFonts w:ascii="Garamond" w:hAnsi="Garamond"/>
        </w:rPr>
      </w:pPr>
    </w:p>
    <w:p w:rsidR="00862D44" w:rsidRPr="00E26E99" w:rsidRDefault="00E26E99" w:rsidP="00862D44">
      <w:pPr>
        <w:rPr>
          <w:rFonts w:ascii="Garamond" w:hAnsi="Garamond"/>
        </w:rPr>
      </w:pPr>
      <w:r w:rsidRPr="00E26E99">
        <w:rPr>
          <w:rFonts w:ascii="Garamond" w:hAnsi="Garamond"/>
          <w:spacing w:val="-6"/>
        </w:rPr>
        <w:t>• Please, DO NOT FEED LOCAL CATS – you'll notice they manage quite well on their own.</w:t>
      </w:r>
    </w:p>
    <w:p w:rsidR="00862D44" w:rsidRPr="00E26E99" w:rsidRDefault="00862D44" w:rsidP="00862D44">
      <w:pPr>
        <w:rPr>
          <w:rFonts w:ascii="Garamond" w:hAnsi="Garamond"/>
        </w:rPr>
      </w:pPr>
    </w:p>
    <w:p w:rsidR="00862D44" w:rsidRPr="00E26E99" w:rsidRDefault="00E26E99" w:rsidP="00862D44">
      <w:pPr>
        <w:rPr>
          <w:rFonts w:ascii="Garamond" w:hAnsi="Garamond"/>
          <w:spacing w:val="-6"/>
        </w:rPr>
      </w:pPr>
      <w:r w:rsidRPr="00E26E99">
        <w:rPr>
          <w:rFonts w:ascii="Garamond" w:hAnsi="Garamond"/>
          <w:spacing w:val="-6"/>
        </w:rPr>
        <w:t xml:space="preserve">• All houses are equipped with mosquito repelling thingamajigs. There is NO NEED TO KEEP THEM PLUGGED IN ALL THROUGHOUT THE DAY (this damages the power outlets). All other insects are quite harmless.  </w:t>
      </w:r>
    </w:p>
    <w:p w:rsidR="00862D44" w:rsidRPr="00E26E99" w:rsidRDefault="00862D44" w:rsidP="00135380">
      <w:pPr>
        <w:rPr>
          <w:rFonts w:ascii="Garamond" w:hAnsi="Garamond"/>
        </w:rPr>
      </w:pPr>
    </w:p>
    <w:p w:rsidR="00862D44" w:rsidRPr="00E26E99" w:rsidRDefault="00E26E99" w:rsidP="00135380">
      <w:pPr>
        <w:rPr>
          <w:rFonts w:ascii="Garamond" w:hAnsi="Garamond"/>
        </w:rPr>
      </w:pPr>
      <w:r w:rsidRPr="00E26E99">
        <w:rPr>
          <w:rFonts w:ascii="Garamond" w:hAnsi="Garamond"/>
          <w:spacing w:val="-6"/>
        </w:rPr>
        <w:t xml:space="preserve">• </w:t>
      </w:r>
      <w:r w:rsidRPr="00E26E99">
        <w:rPr>
          <w:rFonts w:ascii="Garamond" w:hAnsi="Garamond"/>
        </w:rPr>
        <w:t>The retreat has WIRELESS INT</w:t>
      </w:r>
      <w:r>
        <w:rPr>
          <w:rFonts w:ascii="Garamond" w:hAnsi="Garamond"/>
        </w:rPr>
        <w:t>ERNET ACCESS of a limited range</w:t>
      </w:r>
      <w:r w:rsidRPr="00E26E99">
        <w:rPr>
          <w:rFonts w:ascii="Garamond" w:hAnsi="Garamond"/>
        </w:rPr>
        <w:t xml:space="preserve"> (in some</w:t>
      </w:r>
      <w:r>
        <w:rPr>
          <w:rFonts w:ascii="Garamond" w:hAnsi="Garamond"/>
        </w:rPr>
        <w:t xml:space="preserve"> </w:t>
      </w:r>
      <w:r w:rsidRPr="00E26E99">
        <w:rPr>
          <w:rFonts w:ascii="Garamond" w:hAnsi="Garamond"/>
        </w:rPr>
        <w:t>houses and in the library's main area). The library is open for all guests of the retr</w:t>
      </w:r>
      <w:r w:rsidR="005B5DEB">
        <w:rPr>
          <w:rFonts w:ascii="Garamond" w:hAnsi="Garamond"/>
        </w:rPr>
        <w:t>eat between 10 a.m. and 8 p.m. T</w:t>
      </w:r>
      <w:r w:rsidRPr="00E26E99">
        <w:rPr>
          <w:rFonts w:ascii="Garamond" w:hAnsi="Garamond"/>
        </w:rPr>
        <w:t xml:space="preserve">he name of the wireless network is: </w:t>
      </w:r>
      <w:proofErr w:type="spellStart"/>
      <w:proofErr w:type="gramStart"/>
      <w:r w:rsidRPr="00E26E99">
        <w:rPr>
          <w:rFonts w:ascii="Garamond" w:hAnsi="Garamond"/>
        </w:rPr>
        <w:t>zin</w:t>
      </w:r>
      <w:proofErr w:type="spellEnd"/>
      <w:r w:rsidRPr="00E26E99">
        <w:rPr>
          <w:rFonts w:ascii="Garamond" w:hAnsi="Garamond"/>
        </w:rPr>
        <w:t>,</w:t>
      </w:r>
      <w:proofErr w:type="gramEnd"/>
      <w:r w:rsidRPr="00E26E99">
        <w:rPr>
          <w:rFonts w:ascii="Garamond" w:hAnsi="Garamond"/>
        </w:rPr>
        <w:t xml:space="preserve"> and the password is: </w:t>
      </w:r>
      <w:proofErr w:type="spellStart"/>
      <w:r w:rsidRPr="00E26E99">
        <w:rPr>
          <w:rFonts w:ascii="Garamond" w:hAnsi="Garamond"/>
        </w:rPr>
        <w:t>zvonainari</w:t>
      </w:r>
      <w:proofErr w:type="spellEnd"/>
      <w:r w:rsidRPr="00E26E99">
        <w:rPr>
          <w:rFonts w:ascii="Garamond" w:hAnsi="Garamond"/>
        </w:rPr>
        <w:t xml:space="preserve">. </w:t>
      </w:r>
    </w:p>
    <w:p w:rsidR="00076C67" w:rsidRPr="00E26E99" w:rsidRDefault="00076C67" w:rsidP="00135380">
      <w:pPr>
        <w:rPr>
          <w:rFonts w:ascii="Garamond" w:hAnsi="Garamond"/>
        </w:rPr>
      </w:pPr>
    </w:p>
    <w:p w:rsidR="00135380" w:rsidRPr="00E26E99" w:rsidRDefault="00E26E99" w:rsidP="00135380">
      <w:pPr>
        <w:rPr>
          <w:rFonts w:ascii="Garamond" w:hAnsi="Garamond"/>
        </w:rPr>
      </w:pPr>
      <w:r w:rsidRPr="00E26E99">
        <w:rPr>
          <w:rFonts w:ascii="Garamond" w:hAnsi="Garamond"/>
          <w:spacing w:val="-6"/>
        </w:rPr>
        <w:t>• Guests are responsible for their own belongings as well as the space they are using. Please</w:t>
      </w:r>
      <w:r w:rsidR="005B5DEB">
        <w:rPr>
          <w:rFonts w:ascii="Garamond" w:hAnsi="Garamond"/>
          <w:spacing w:val="-6"/>
        </w:rPr>
        <w:t>,</w:t>
      </w:r>
      <w:r w:rsidRPr="00E26E99">
        <w:rPr>
          <w:rFonts w:ascii="Garamond" w:hAnsi="Garamond"/>
          <w:spacing w:val="-6"/>
        </w:rPr>
        <w:t xml:space="preserve"> be mindful of the safety of others as well. Each house has a private entrance with a key. The rule regarding the main gate is to leave it open when you find it open, and to keep it closed when you find it closed.</w:t>
      </w:r>
    </w:p>
    <w:p w:rsidR="002E3C21" w:rsidRPr="00E26E99" w:rsidRDefault="002E3C21" w:rsidP="005D5384">
      <w:pPr>
        <w:rPr>
          <w:rFonts w:ascii="Garamond" w:hAnsi="Garamond"/>
        </w:rPr>
      </w:pPr>
    </w:p>
    <w:p w:rsidR="005D5384" w:rsidRPr="00E26E99" w:rsidRDefault="00E26E99" w:rsidP="005D5384">
      <w:pPr>
        <w:rPr>
          <w:rFonts w:ascii="Garamond" w:hAnsi="Garamond"/>
        </w:rPr>
      </w:pPr>
      <w:r w:rsidRPr="00E26E99">
        <w:rPr>
          <w:rFonts w:ascii="Garamond" w:hAnsi="Garamond"/>
          <w:spacing w:val="-6"/>
        </w:rPr>
        <w:t>• SMOKING IS NOT ALLOWED indoors, on terraces and in the</w:t>
      </w:r>
      <w:r w:rsidR="005B5DEB">
        <w:rPr>
          <w:rFonts w:ascii="Garamond" w:hAnsi="Garamond"/>
          <w:spacing w:val="-6"/>
        </w:rPr>
        <w:t xml:space="preserve"> immediate vicinity of houses. T</w:t>
      </w:r>
      <w:r w:rsidRPr="00E26E99">
        <w:rPr>
          <w:rFonts w:ascii="Garamond" w:hAnsi="Garamond"/>
          <w:spacing w:val="-6"/>
        </w:rPr>
        <w:t>here is a smoking area in the yard, near the main entrance, but have in mind that cigarette butts and open flame present a potential fire hazard (especia</w:t>
      </w:r>
      <w:r w:rsidR="007710B3">
        <w:rPr>
          <w:rFonts w:ascii="Garamond" w:hAnsi="Garamond"/>
          <w:spacing w:val="-6"/>
        </w:rPr>
        <w:t xml:space="preserve">lly during the summer months). </w:t>
      </w:r>
      <w:r w:rsidRPr="00E26E99">
        <w:rPr>
          <w:rFonts w:ascii="Garamond" w:hAnsi="Garamond"/>
          <w:spacing w:val="-6"/>
        </w:rPr>
        <w:t>Smokers are expected to clean up after themselves.</w:t>
      </w:r>
    </w:p>
    <w:p w:rsidR="005D5384" w:rsidRPr="00E26E99" w:rsidRDefault="005D5384" w:rsidP="005D5384">
      <w:pPr>
        <w:rPr>
          <w:rFonts w:ascii="Garamond" w:hAnsi="Garamond"/>
        </w:rPr>
      </w:pPr>
    </w:p>
    <w:p w:rsidR="005D5384" w:rsidRPr="00E26E99" w:rsidRDefault="00E26E99" w:rsidP="005D5384">
      <w:pPr>
        <w:rPr>
          <w:rFonts w:ascii="Garamond" w:hAnsi="Garamond"/>
        </w:rPr>
      </w:pPr>
      <w:r w:rsidRPr="00E26E99">
        <w:rPr>
          <w:rFonts w:ascii="Garamond" w:hAnsi="Garamond"/>
          <w:spacing w:val="-6"/>
        </w:rPr>
        <w:t xml:space="preserve">• </w:t>
      </w:r>
      <w:r w:rsidRPr="00E26E99">
        <w:rPr>
          <w:rFonts w:ascii="Garamond" w:hAnsi="Garamond"/>
        </w:rPr>
        <w:t xml:space="preserve">By staying at the retreat all guests agree to follow the recommendations stated in these house rules. </w:t>
      </w:r>
    </w:p>
    <w:p w:rsidR="003B684B" w:rsidRPr="00E26E99" w:rsidRDefault="003B684B" w:rsidP="00826A56">
      <w:pPr>
        <w:jc w:val="center"/>
        <w:rPr>
          <w:rFonts w:ascii="Garamond" w:hAnsi="Garamond"/>
        </w:rPr>
      </w:pPr>
    </w:p>
    <w:p w:rsidR="003B43A6" w:rsidRPr="00E26E99" w:rsidRDefault="00E26E99" w:rsidP="00977856">
      <w:pPr>
        <w:jc w:val="center"/>
      </w:pPr>
      <w:r w:rsidRPr="00E26E99">
        <w:rPr>
          <w:rFonts w:ascii="Garamond" w:hAnsi="Garamond"/>
        </w:rPr>
        <w:t>WELCOME!</w:t>
      </w:r>
    </w:p>
    <w:sectPr w:rsidR="003B43A6" w:rsidRPr="00E26E99" w:rsidSect="003B684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FF" w:rsidRDefault="002751FF" w:rsidP="00135380">
      <w:r>
        <w:separator/>
      </w:r>
    </w:p>
  </w:endnote>
  <w:endnote w:type="continuationSeparator" w:id="0">
    <w:p w:rsidR="002751FF" w:rsidRDefault="002751FF" w:rsidP="001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FF" w:rsidRDefault="002751FF" w:rsidP="00135380">
      <w:r>
        <w:separator/>
      </w:r>
    </w:p>
  </w:footnote>
  <w:footnote w:type="continuationSeparator" w:id="0">
    <w:p w:rsidR="002751FF" w:rsidRDefault="002751FF" w:rsidP="00135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80" w:rsidRDefault="00135380" w:rsidP="003B684B">
    <w:pPr>
      <w:pStyle w:val="Header"/>
      <w:jc w:val="center"/>
    </w:pPr>
    <w:r>
      <w:rPr>
        <w:rFonts w:ascii="Garamond" w:hAnsi="Garamond"/>
        <w:noProof/>
        <w:lang w:val="hr-HR" w:eastAsia="hr-HR"/>
      </w:rPr>
      <w:drawing>
        <wp:inline distT="0" distB="0" distL="0" distR="0" wp14:anchorId="29B8E051" wp14:editId="3482570C">
          <wp:extent cx="4428000" cy="799200"/>
          <wp:effectExtent l="0" t="0" r="0" b="1270"/>
          <wp:docPr id="2" name="Picture 2" descr="ZiN web 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 web zaglavl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000" cy="79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84"/>
    <w:rsid w:val="00076C67"/>
    <w:rsid w:val="00135380"/>
    <w:rsid w:val="0015560A"/>
    <w:rsid w:val="001D7F21"/>
    <w:rsid w:val="00250AF5"/>
    <w:rsid w:val="002751FF"/>
    <w:rsid w:val="002D1DAC"/>
    <w:rsid w:val="002D682B"/>
    <w:rsid w:val="002E3C21"/>
    <w:rsid w:val="00346671"/>
    <w:rsid w:val="003B684B"/>
    <w:rsid w:val="00485AE7"/>
    <w:rsid w:val="004C3300"/>
    <w:rsid w:val="00580E05"/>
    <w:rsid w:val="005B5DEB"/>
    <w:rsid w:val="005D5384"/>
    <w:rsid w:val="006B37A7"/>
    <w:rsid w:val="007710B3"/>
    <w:rsid w:val="00826A56"/>
    <w:rsid w:val="00862D44"/>
    <w:rsid w:val="00874E2F"/>
    <w:rsid w:val="00963B94"/>
    <w:rsid w:val="00976FE2"/>
    <w:rsid w:val="00977856"/>
    <w:rsid w:val="009A2D3D"/>
    <w:rsid w:val="00A30C5E"/>
    <w:rsid w:val="00A34112"/>
    <w:rsid w:val="00B07444"/>
    <w:rsid w:val="00C04C77"/>
    <w:rsid w:val="00C453CB"/>
    <w:rsid w:val="00C75A1B"/>
    <w:rsid w:val="00E26E99"/>
    <w:rsid w:val="00E52317"/>
    <w:rsid w:val="00E55538"/>
    <w:rsid w:val="00EF52F2"/>
    <w:rsid w:val="00F243A5"/>
    <w:rsid w:val="00F91752"/>
    <w:rsid w:val="00FC05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84"/>
    <w:rPr>
      <w:rFonts w:eastAsia="Times New Roman"/>
      <w:szCs w:val="24"/>
      <w:lang w:val="en-US"/>
    </w:rPr>
  </w:style>
  <w:style w:type="paragraph" w:styleId="Heading1">
    <w:name w:val="heading 1"/>
    <w:basedOn w:val="Normal"/>
    <w:next w:val="Normal"/>
    <w:link w:val="Heading1Char"/>
    <w:qFormat/>
    <w:rsid w:val="005D5384"/>
    <w:pPr>
      <w:keepNext/>
      <w:jc w:val="center"/>
      <w:outlineLvl w:val="0"/>
    </w:pPr>
    <w:rPr>
      <w:sz w:val="3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384"/>
    <w:rPr>
      <w:rFonts w:eastAsia="Times New Roman"/>
      <w:sz w:val="32"/>
      <w:szCs w:val="24"/>
    </w:rPr>
  </w:style>
  <w:style w:type="paragraph" w:styleId="BalloonText">
    <w:name w:val="Balloon Text"/>
    <w:basedOn w:val="Normal"/>
    <w:link w:val="BalloonTextChar"/>
    <w:uiPriority w:val="99"/>
    <w:semiHidden/>
    <w:unhideWhenUsed/>
    <w:rsid w:val="005D5384"/>
    <w:rPr>
      <w:rFonts w:ascii="Tahoma" w:hAnsi="Tahoma" w:cs="Tahoma"/>
      <w:sz w:val="16"/>
      <w:szCs w:val="16"/>
    </w:rPr>
  </w:style>
  <w:style w:type="character" w:customStyle="1" w:styleId="BalloonTextChar">
    <w:name w:val="Balloon Text Char"/>
    <w:basedOn w:val="DefaultParagraphFont"/>
    <w:link w:val="BalloonText"/>
    <w:uiPriority w:val="99"/>
    <w:semiHidden/>
    <w:rsid w:val="005D5384"/>
    <w:rPr>
      <w:rFonts w:ascii="Tahoma" w:eastAsia="Times New Roman" w:hAnsi="Tahoma" w:cs="Tahoma"/>
      <w:sz w:val="16"/>
      <w:szCs w:val="16"/>
      <w:lang w:val="en-US"/>
    </w:rPr>
  </w:style>
  <w:style w:type="paragraph" w:styleId="Header">
    <w:name w:val="header"/>
    <w:basedOn w:val="Normal"/>
    <w:link w:val="HeaderChar"/>
    <w:uiPriority w:val="99"/>
    <w:unhideWhenUsed/>
    <w:rsid w:val="00135380"/>
    <w:pPr>
      <w:tabs>
        <w:tab w:val="center" w:pos="4536"/>
        <w:tab w:val="right" w:pos="9072"/>
      </w:tabs>
    </w:pPr>
  </w:style>
  <w:style w:type="character" w:customStyle="1" w:styleId="HeaderChar">
    <w:name w:val="Header Char"/>
    <w:basedOn w:val="DefaultParagraphFont"/>
    <w:link w:val="Header"/>
    <w:uiPriority w:val="99"/>
    <w:rsid w:val="00135380"/>
    <w:rPr>
      <w:rFonts w:eastAsia="Times New Roman"/>
      <w:szCs w:val="24"/>
      <w:lang w:val="en-US"/>
    </w:rPr>
  </w:style>
  <w:style w:type="paragraph" w:styleId="Footer">
    <w:name w:val="footer"/>
    <w:basedOn w:val="Normal"/>
    <w:link w:val="FooterChar"/>
    <w:uiPriority w:val="99"/>
    <w:unhideWhenUsed/>
    <w:rsid w:val="00135380"/>
    <w:pPr>
      <w:tabs>
        <w:tab w:val="center" w:pos="4536"/>
        <w:tab w:val="right" w:pos="9072"/>
      </w:tabs>
    </w:pPr>
  </w:style>
  <w:style w:type="character" w:customStyle="1" w:styleId="FooterChar">
    <w:name w:val="Footer Char"/>
    <w:basedOn w:val="DefaultParagraphFont"/>
    <w:link w:val="Footer"/>
    <w:uiPriority w:val="99"/>
    <w:rsid w:val="00135380"/>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84"/>
    <w:rPr>
      <w:rFonts w:eastAsia="Times New Roman"/>
      <w:szCs w:val="24"/>
      <w:lang w:val="en-US"/>
    </w:rPr>
  </w:style>
  <w:style w:type="paragraph" w:styleId="Heading1">
    <w:name w:val="heading 1"/>
    <w:basedOn w:val="Normal"/>
    <w:next w:val="Normal"/>
    <w:link w:val="Heading1Char"/>
    <w:qFormat/>
    <w:rsid w:val="005D5384"/>
    <w:pPr>
      <w:keepNext/>
      <w:jc w:val="center"/>
      <w:outlineLvl w:val="0"/>
    </w:pPr>
    <w:rPr>
      <w:sz w:val="3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384"/>
    <w:rPr>
      <w:rFonts w:eastAsia="Times New Roman"/>
      <w:sz w:val="32"/>
      <w:szCs w:val="24"/>
    </w:rPr>
  </w:style>
  <w:style w:type="paragraph" w:styleId="BalloonText">
    <w:name w:val="Balloon Text"/>
    <w:basedOn w:val="Normal"/>
    <w:link w:val="BalloonTextChar"/>
    <w:uiPriority w:val="99"/>
    <w:semiHidden/>
    <w:unhideWhenUsed/>
    <w:rsid w:val="005D5384"/>
    <w:rPr>
      <w:rFonts w:ascii="Tahoma" w:hAnsi="Tahoma" w:cs="Tahoma"/>
      <w:sz w:val="16"/>
      <w:szCs w:val="16"/>
    </w:rPr>
  </w:style>
  <w:style w:type="character" w:customStyle="1" w:styleId="BalloonTextChar">
    <w:name w:val="Balloon Text Char"/>
    <w:basedOn w:val="DefaultParagraphFont"/>
    <w:link w:val="BalloonText"/>
    <w:uiPriority w:val="99"/>
    <w:semiHidden/>
    <w:rsid w:val="005D5384"/>
    <w:rPr>
      <w:rFonts w:ascii="Tahoma" w:eastAsia="Times New Roman" w:hAnsi="Tahoma" w:cs="Tahoma"/>
      <w:sz w:val="16"/>
      <w:szCs w:val="16"/>
      <w:lang w:val="en-US"/>
    </w:rPr>
  </w:style>
  <w:style w:type="paragraph" w:styleId="Header">
    <w:name w:val="header"/>
    <w:basedOn w:val="Normal"/>
    <w:link w:val="HeaderChar"/>
    <w:uiPriority w:val="99"/>
    <w:unhideWhenUsed/>
    <w:rsid w:val="00135380"/>
    <w:pPr>
      <w:tabs>
        <w:tab w:val="center" w:pos="4536"/>
        <w:tab w:val="right" w:pos="9072"/>
      </w:tabs>
    </w:pPr>
  </w:style>
  <w:style w:type="character" w:customStyle="1" w:styleId="HeaderChar">
    <w:name w:val="Header Char"/>
    <w:basedOn w:val="DefaultParagraphFont"/>
    <w:link w:val="Header"/>
    <w:uiPriority w:val="99"/>
    <w:rsid w:val="00135380"/>
    <w:rPr>
      <w:rFonts w:eastAsia="Times New Roman"/>
      <w:szCs w:val="24"/>
      <w:lang w:val="en-US"/>
    </w:rPr>
  </w:style>
  <w:style w:type="paragraph" w:styleId="Footer">
    <w:name w:val="footer"/>
    <w:basedOn w:val="Normal"/>
    <w:link w:val="FooterChar"/>
    <w:uiPriority w:val="99"/>
    <w:unhideWhenUsed/>
    <w:rsid w:val="00135380"/>
    <w:pPr>
      <w:tabs>
        <w:tab w:val="center" w:pos="4536"/>
        <w:tab w:val="right" w:pos="9072"/>
      </w:tabs>
    </w:pPr>
  </w:style>
  <w:style w:type="character" w:customStyle="1" w:styleId="FooterChar">
    <w:name w:val="Footer Char"/>
    <w:basedOn w:val="DefaultParagraphFont"/>
    <w:link w:val="Footer"/>
    <w:uiPriority w:val="99"/>
    <w:rsid w:val="00135380"/>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206</Words>
  <Characters>2934</Characters>
  <Application>Microsoft Office Word</Application>
  <DocSecurity>0</DocSecurity>
  <Lines>122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Tashogi</dc:creator>
  <cp:lastModifiedBy>NiO</cp:lastModifiedBy>
  <cp:revision>5</cp:revision>
  <cp:lastPrinted>2013-07-20T06:29:00Z</cp:lastPrinted>
  <dcterms:created xsi:type="dcterms:W3CDTF">2013-07-20T07:00:00Z</dcterms:created>
  <dcterms:modified xsi:type="dcterms:W3CDTF">2014-09-12T11:44:00Z</dcterms:modified>
</cp:coreProperties>
</file>